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spacing w:after="400" w:before="200" w:line="240" w:lineRule="auto"/>
        <w:rPr>
          <w:rFonts w:ascii="Proxima Nova Extrabold" w:cs="Proxima Nova Extrabold" w:eastAsia="Proxima Nova Extrabold" w:hAnsi="Proxima Nova Extrabold"/>
          <w:color w:val="061eba"/>
          <w:sz w:val="64"/>
          <w:szCs w:val="64"/>
        </w:rPr>
      </w:pPr>
      <w:bookmarkStart w:colFirst="0" w:colLast="0" w:name="_wpw4p05iul30" w:id="0"/>
      <w:bookmarkEnd w:id="0"/>
      <w:r w:rsidDel="00000000" w:rsidR="00000000" w:rsidRPr="00000000">
        <w:rPr>
          <w:rFonts w:ascii="Proxima Nova Extrabold" w:cs="Proxima Nova Extrabold" w:eastAsia="Proxima Nova Extrabold" w:hAnsi="Proxima Nova Extrabold"/>
          <w:color w:val="061eba"/>
          <w:sz w:val="64"/>
          <w:szCs w:val="64"/>
          <w:rtl w:val="0"/>
        </w:rPr>
        <w:t xml:space="preserve">Introduction to Venn Email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email template is designed to be customized. Replace the items highlighted in yellow with appropriate information for your users.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00" w:lineRule="auto"/>
        <w:rPr>
          <w:b w:val="1"/>
          <w:color w:val="061eba"/>
        </w:rPr>
      </w:pPr>
      <w:bookmarkStart w:colFirst="0" w:colLast="0" w:name="_3vi8gtmp4qwv" w:id="1"/>
      <w:bookmarkEnd w:id="1"/>
      <w:r w:rsidDel="00000000" w:rsidR="00000000" w:rsidRPr="00000000">
        <w:rPr>
          <w:rtl w:val="0"/>
        </w:rPr>
        <w:t xml:space="preserve">Email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/>
      </w:pPr>
      <w:r w:rsidDel="00000000" w:rsidR="00000000" w:rsidRPr="00000000">
        <w:rPr>
          <w:rtl w:val="0"/>
        </w:rPr>
        <w:t xml:space="preserve">Hi Everyone, </w:t>
      </w:r>
    </w:p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  <w:t xml:space="preserve">We are excited to announce that we will be implementing </w:t>
      </w:r>
      <w:r w:rsidDel="00000000" w:rsidR="00000000" w:rsidRPr="00000000">
        <w:rPr>
          <w:b w:val="1"/>
          <w:rtl w:val="0"/>
        </w:rPr>
        <w:t xml:space="preserve">Venn</w:t>
      </w:r>
      <w:r w:rsidDel="00000000" w:rsidR="00000000" w:rsidRPr="00000000">
        <w:rPr>
          <w:rtl w:val="0"/>
        </w:rPr>
        <w:t xml:space="preserve">, which </w:t>
      </w:r>
      <w:r w:rsidDel="00000000" w:rsidR="00000000" w:rsidRPr="00000000">
        <w:rPr>
          <w:rtl w:val="0"/>
        </w:rPr>
        <w:t xml:space="preserve">secures work and protects your privacy by isolating business activity from any personal use on the same computer.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/>
      </w:pPr>
      <w:r w:rsidDel="00000000" w:rsidR="00000000" w:rsidRPr="00000000">
        <w:rPr>
          <w:rtl w:val="0"/>
        </w:rPr>
        <w:t xml:space="preserve">As you all know, </w:t>
      </w: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choose or write your own answer to “Why Venn?”</w:t>
      </w:r>
      <w:r w:rsidDel="00000000" w:rsidR="00000000" w:rsidRPr="00000000">
        <w:rPr>
          <w:highlight w:val="yellow"/>
          <w:rtl w:val="0"/>
        </w:rPr>
        <w:t xml:space="preserve">: privacy and security are paramount to our customers / we are making strides to increase our security as an organization / we have historically used xzy solution to enable remote work/access to our servers]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We chose Venn as our partner because they will provide our team with the freedom and flexibility to use a single computer for both work and life, without interfering with your privacy or compromising organizational security and compliance.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rPr/>
      </w:pPr>
      <w:r w:rsidDel="00000000" w:rsidR="00000000" w:rsidRPr="00000000">
        <w:rPr>
          <w:highlight w:val="yellow"/>
          <w:rtl w:val="0"/>
        </w:rPr>
        <w:t xml:space="preserve">[</w:t>
      </w:r>
      <w:r w:rsidDel="00000000" w:rsidR="00000000" w:rsidRPr="00000000">
        <w:rPr>
          <w:i w:val="1"/>
          <w:highlight w:val="yellow"/>
          <w:rtl w:val="0"/>
        </w:rPr>
        <w:t xml:space="preserve">Describe the testing team/power users: e.g., </w:t>
      </w:r>
      <w:r w:rsidDel="00000000" w:rsidR="00000000" w:rsidRPr="00000000">
        <w:rPr>
          <w:highlight w:val="yellow"/>
          <w:rtl w:val="0"/>
        </w:rPr>
        <w:t xml:space="preserve">The IT team and I]</w:t>
      </w:r>
      <w:r w:rsidDel="00000000" w:rsidR="00000000" w:rsidRPr="00000000">
        <w:rPr>
          <w:rtl w:val="0"/>
        </w:rPr>
        <w:t xml:space="preserve"> have already started using Venn and we can tell you that you won’t believe how easy and seamless it is to use until you try it yourself! </w:t>
      </w:r>
    </w:p>
    <w:p w:rsidR="00000000" w:rsidDel="00000000" w:rsidP="00000000" w:rsidRDefault="00000000" w:rsidRPr="00000000" w14:paraId="00000009">
      <w:pPr>
        <w:spacing w:after="200" w:lineRule="auto"/>
        <w:rPr/>
      </w:pPr>
      <w:r w:rsidDel="00000000" w:rsidR="00000000" w:rsidRPr="00000000">
        <w:rPr>
          <w:rtl w:val="0"/>
        </w:rPr>
        <w:t xml:space="preserve">We will share more details about the rollout of Venn </w:t>
      </w:r>
      <w:r w:rsidDel="00000000" w:rsidR="00000000" w:rsidRPr="00000000">
        <w:rPr>
          <w:highlight w:val="yellow"/>
          <w:rtl w:val="0"/>
        </w:rPr>
        <w:t xml:space="preserve">[when/how]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00" w:lineRule="auto"/>
        <w:rPr/>
      </w:pPr>
      <w:r w:rsidDel="00000000" w:rsidR="00000000" w:rsidRPr="00000000">
        <w:rPr>
          <w:rtl w:val="0"/>
        </w:rPr>
        <w:t xml:space="preserve">In the meantime, please take less than 2 minutes to watch this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short introductory video</w:t>
        </w:r>
      </w:hyperlink>
      <w:r w:rsidDel="00000000" w:rsidR="00000000" w:rsidRPr="00000000">
        <w:rPr>
          <w:rtl w:val="0"/>
        </w:rPr>
        <w:t xml:space="preserve"> to learn more about Venn.</w:t>
      </w:r>
    </w:p>
    <w:p w:rsidR="00000000" w:rsidDel="00000000" w:rsidP="00000000" w:rsidRDefault="00000000" w:rsidRPr="00000000" w14:paraId="0000000B">
      <w:pPr>
        <w:spacing w:after="200" w:lineRule="auto"/>
        <w:rPr/>
      </w:pPr>
      <w:r w:rsidDel="00000000" w:rsidR="00000000" w:rsidRPr="00000000">
        <w:rPr>
          <w:rtl w:val="0"/>
        </w:rPr>
        <w:t xml:space="preserve">Thank you!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20160" w:w="12240" w:orient="portrait"/>
      <w:pgMar w:bottom="720" w:top="720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Extrabold">
    <w:embedBold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1576388" cy="27805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278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272552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27255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</w:pPr>
    <w:rPr>
      <w:b w:val="1"/>
      <w:color w:val="061eb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rFonts w:ascii="Proxima Nova" w:cs="Proxima Nova" w:eastAsia="Proxima Nova" w:hAnsi="Proxima Nova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enn-videos.wistia.com/medias/jc2xomw3kz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Extrabo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